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8D" w:rsidRPr="008E46EF" w:rsidRDefault="00841A8D" w:rsidP="00841A8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E46E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Консультация  для родителей</w:t>
      </w:r>
    </w:p>
    <w:p w:rsidR="00841A8D" w:rsidRPr="008E46EF" w:rsidRDefault="00841A8D" w:rsidP="00841A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E46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Тема: «</w:t>
      </w:r>
      <w:r w:rsidRPr="008E46E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bookmarkStart w:id="0" w:name="_GoBack"/>
      <w:r w:rsidRPr="008E46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Роль семьи и детского сада в формировании здоровья детей</w:t>
      </w:r>
      <w:bookmarkEnd w:id="0"/>
      <w:r w:rsidRPr="008E46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 xml:space="preserve">На протяжении многих лет система дошкольного образования существовала как бы изолированно от семьи, полностью принимая на себя проблемы образования и развития детей, которые поступали в общественные учреждения. В настоящее время исследования убедительно показывают, что осознанное включение родителей в единый совместный с педагогами процесс воспитания ребенка, уход от практики </w:t>
      </w:r>
      <w:proofErr w:type="spellStart"/>
      <w:r w:rsidRPr="008E46E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8E46EF">
        <w:rPr>
          <w:rFonts w:ascii="Times New Roman" w:hAnsi="Times New Roman" w:cs="Times New Roman"/>
          <w:sz w:val="28"/>
          <w:szCs w:val="28"/>
        </w:rPr>
        <w:t xml:space="preserve"> родителей от детского сада позволяют значительно повысить его эффективность. Создание единого пространства развития ребенка, невозможно, если усилия педагогов и родителей будут осуществляться независимо один от других, и обе стороны будут оставаться в неведении относительно друг друга.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населения, уровня развития здравоохранения и образования, социально-экономической и экологической ситуации в стране. С этой позиции в центре работы по полноценному физическому развитию и оздоровлению детей должны находиться семья и д/сад как две основные социальные структуры, которые в основном определяют уровень здоровья ребенка.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В Концепции дошкольного воспитания подчеркивается: "Семья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передает семья в руки педагога. Здесь важен не принцип параллельности, а принцип взаимопроникновения. Важнейшим условием преемственности является установление доверительного делового контакта между семьей и д/садом, в ходе которого корректируется воспитательная позиция родителей и педагогов". Все это требует переосмысления и изменения содержания и форм работы с семьей.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дошкольном учреждении не создано детско-взрослое общество (детей-родителей-педагогов), для которого характерно содействие друг другу, учет возможностей и интересов каждого, его прав и обязанностей.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Организуя сотрудничество с семьей по воспитанию здорового ребенка, и глубоко понимая тесную взаимосвязь данной работы с содержанием всей физкультурно-</w:t>
      </w:r>
      <w:r w:rsidRPr="008E46EF">
        <w:rPr>
          <w:rFonts w:ascii="Times New Roman" w:hAnsi="Times New Roman" w:cs="Times New Roman"/>
          <w:sz w:val="28"/>
          <w:szCs w:val="28"/>
        </w:rPr>
        <w:lastRenderedPageBreak/>
        <w:t>оздоровительной программы д/сада, надо особое внимание уделять поиску новых подходов к физическому развитию детей,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Таким образом, совместная работа с семьей строится на следующих основных положениях, определяющих ее сод</w:t>
      </w:r>
      <w:r>
        <w:rPr>
          <w:rFonts w:ascii="Times New Roman" w:hAnsi="Times New Roman" w:cs="Times New Roman"/>
          <w:sz w:val="28"/>
          <w:szCs w:val="28"/>
        </w:rPr>
        <w:t>ержание, организацию и методику: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1. Единство, которое достигается в том случае, если цели и задачи воспитания здорового ребенка хорошо понятны не только воспитателю, но и родителям, когда семья знакома с основным содержанием, методами и приемами физкультурно-оздоровительной работой в детском саду, а педагоги используют лучший опыт семейного воспитания.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46EF">
        <w:rPr>
          <w:rFonts w:ascii="Times New Roman" w:hAnsi="Times New Roman" w:cs="Times New Roman"/>
          <w:sz w:val="28"/>
          <w:szCs w:val="28"/>
        </w:rPr>
        <w:t>Систематичность и последовательность работы (в соответствии с контрольным планом) в течении всего года и всего периода пребывания ребенка в детском саду.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3. Индивидуальный подход к каждому ребенку и к каждой семье на основе учета их интересов и способностей.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4. Взаимное доверие и взаимопонимание педагогов и родителей.  Укрепление авторитета педагога в семье, а родителей в детском саду.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Родители часто  задают вопрос: "Как лучше с детьми провести выходной день?".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Планирование формы проведения отдыха выходного дня происходит в каждой семье с учетом ее интересов, склонностей, возможностей. Наиболее универсальным видом активного отдыха для всех членов семьи является туризм. Туризм служит надежным средством укрепления здоровья и восстановления сил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Первый вопрос, с которым сталкиваются большинство семей, планирующих свои выходные дни или отпуск, это с какого возраста уже можно брать детей в поход. Самостоятельно дети могут участвовать в путешествиях уже с 3-4 лет. Начинать нужно с несложных продолжительных прогулок в парке, к реке, во время отдыха на даче, предлагая детям преодолевать простейшие препятствия.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 xml:space="preserve">Так же родителям можно предложить спланировать совместный отдых на даче; главное обязательно сменять проживание в городской квартире на отдых в природных условиях. На дачном участке необходимо оборудовать место для отдыха и занятий спортом всей семьей. Пусть это будет совсем небольшая площадка, на ней можно разместить качели, турник, канат, лестницу, баскетбольное кольцо  т. д. На площадке </w:t>
      </w:r>
      <w:r w:rsidRPr="008E46EF">
        <w:rPr>
          <w:rFonts w:ascii="Times New Roman" w:hAnsi="Times New Roman" w:cs="Times New Roman"/>
          <w:sz w:val="28"/>
          <w:szCs w:val="28"/>
        </w:rPr>
        <w:lastRenderedPageBreak/>
        <w:t>можно проводить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тренировки, соревнования типа «</w:t>
      </w:r>
      <w:r w:rsidRPr="008E46EF">
        <w:rPr>
          <w:rFonts w:ascii="Times New Roman" w:hAnsi="Times New Roman" w:cs="Times New Roman"/>
          <w:sz w:val="28"/>
          <w:szCs w:val="28"/>
        </w:rPr>
        <w:t>Кто дольше провисит на п</w:t>
      </w:r>
      <w:r>
        <w:rPr>
          <w:rFonts w:ascii="Times New Roman" w:hAnsi="Times New Roman" w:cs="Times New Roman"/>
          <w:sz w:val="28"/>
          <w:szCs w:val="28"/>
        </w:rPr>
        <w:t>ерекладине», «Кто самый сильный»</w:t>
      </w:r>
      <w:r w:rsidRPr="008E46EF">
        <w:rPr>
          <w:rFonts w:ascii="Times New Roman" w:hAnsi="Times New Roman" w:cs="Times New Roman"/>
          <w:sz w:val="28"/>
          <w:szCs w:val="28"/>
        </w:rPr>
        <w:t xml:space="preserve"> (подтягивание), </w:t>
      </w:r>
      <w:r>
        <w:rPr>
          <w:rFonts w:ascii="Times New Roman" w:hAnsi="Times New Roman" w:cs="Times New Roman"/>
          <w:sz w:val="28"/>
          <w:szCs w:val="28"/>
        </w:rPr>
        <w:t>«Меткий стрелок»</w:t>
      </w:r>
      <w:r w:rsidRPr="008E46EF">
        <w:rPr>
          <w:rFonts w:ascii="Times New Roman" w:hAnsi="Times New Roman" w:cs="Times New Roman"/>
          <w:sz w:val="28"/>
          <w:szCs w:val="28"/>
        </w:rPr>
        <w:t xml:space="preserve"> (Игра в </w:t>
      </w:r>
      <w:proofErr w:type="spellStart"/>
      <w:r w:rsidRPr="008E46EF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8E46EF">
        <w:rPr>
          <w:rFonts w:ascii="Times New Roman" w:hAnsi="Times New Roman" w:cs="Times New Roman"/>
          <w:sz w:val="28"/>
          <w:szCs w:val="28"/>
        </w:rPr>
        <w:t>). Такие веселые соревнования между всеми членами семьи доставляют удовольствие и старшим, и младшим.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В дождливую погоду занятия и игры всей семьей можно организовать на веранде. На даче всегда должен быть набор разных настольно-печатных игр.</w:t>
      </w:r>
      <w:r>
        <w:rPr>
          <w:rFonts w:ascii="Times New Roman" w:hAnsi="Times New Roman" w:cs="Times New Roman"/>
          <w:sz w:val="28"/>
          <w:szCs w:val="28"/>
        </w:rPr>
        <w:t xml:space="preserve"> Предложить родителям пробежки, </w:t>
      </w:r>
      <w:r w:rsidRPr="008E46EF">
        <w:rPr>
          <w:rFonts w:ascii="Times New Roman" w:hAnsi="Times New Roman" w:cs="Times New Roman"/>
          <w:sz w:val="28"/>
          <w:szCs w:val="28"/>
        </w:rPr>
        <w:t xml:space="preserve">походы за грибами и ягодами, велосипедные прогулки.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Подвижные игры во дворе являются самым доступным ми массовым видом физических упражнений для детей. Социологи считают, что игра стоит на высшей ступени интересов детей. По привлекательности с ней могут соперничать только кинофильмы и книги.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Взрослые могут стать зачинщиками такого досуга: помочь оборудовать площадку для игр, смастерить недостающий инвентарь, закупить призы.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А если на улице ненастье, возникает целый ряд проблем, связанных, прежде всего, со сложностью разрешения противоречия между высокой естественной потребностью детей в активной двигательной деятельности и площадью квартир. В этом случае родители часто отдают предпочтение организации спокойных занятий (по рисованию, лепке, просмотру мультфильмов и передач, чтению, настольно-печатным играм). Ограничение активности ребенка и в детском саду и дома ведет к невосполнимым потерям в его здоровье и гармоничном физическом и общем развитии.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8E46EF">
        <w:rPr>
          <w:rFonts w:ascii="Times New Roman" w:hAnsi="Times New Roman" w:cs="Times New Roman"/>
          <w:sz w:val="28"/>
          <w:szCs w:val="28"/>
        </w:rPr>
        <w:t>наиболее привлекает выполнение развлекательных упражнений в соответствии с принятой ролью. Они с удовольствием имитируют повадки кошки, белочки, обезьянки, перелезающей с веточки на ветку. Включаясь в сюжет, предложенный родителями или навеянный сказ</w:t>
      </w:r>
      <w:r>
        <w:rPr>
          <w:rFonts w:ascii="Times New Roman" w:hAnsi="Times New Roman" w:cs="Times New Roman"/>
          <w:sz w:val="28"/>
          <w:szCs w:val="28"/>
        </w:rPr>
        <w:t xml:space="preserve">кой, мультфильмом, дети </w:t>
      </w:r>
      <w:r w:rsidRPr="008E46EF">
        <w:rPr>
          <w:rFonts w:ascii="Times New Roman" w:hAnsi="Times New Roman" w:cs="Times New Roman"/>
          <w:sz w:val="28"/>
          <w:szCs w:val="28"/>
        </w:rPr>
        <w:t>охотно откл</w:t>
      </w:r>
      <w:r>
        <w:rPr>
          <w:rFonts w:ascii="Times New Roman" w:hAnsi="Times New Roman" w:cs="Times New Roman"/>
          <w:sz w:val="28"/>
          <w:szCs w:val="28"/>
        </w:rPr>
        <w:t>икаются на предложение «собачки»</w:t>
      </w:r>
      <w:r w:rsidRPr="008E46EF">
        <w:rPr>
          <w:rFonts w:ascii="Times New Roman" w:hAnsi="Times New Roman" w:cs="Times New Roman"/>
          <w:sz w:val="28"/>
          <w:szCs w:val="28"/>
        </w:rPr>
        <w:t xml:space="preserve"> залезт</w:t>
      </w:r>
      <w:r>
        <w:rPr>
          <w:rFonts w:ascii="Times New Roman" w:hAnsi="Times New Roman" w:cs="Times New Roman"/>
          <w:sz w:val="28"/>
          <w:szCs w:val="28"/>
        </w:rPr>
        <w:t>ь на верхушку снаряда - «дерева»</w:t>
      </w:r>
      <w:r w:rsidRPr="008E46EF">
        <w:rPr>
          <w:rFonts w:ascii="Times New Roman" w:hAnsi="Times New Roman" w:cs="Times New Roman"/>
          <w:sz w:val="28"/>
          <w:szCs w:val="28"/>
        </w:rPr>
        <w:t>, сделать запас орешков и грибов, достать бананы с верхней ветки. Снаряды украшаются разными атрибутами. Это поддерживает интерес младших дошкольников к гимнастическим упражнениям и сплачивает всех членов семьи.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 xml:space="preserve">Другой формой проведения домашнего физического досуга являются подвижные игры и игровые упражнения. С учетом ограниченной площади и возможностей квартиры рекомендуется отбирать игры и упражнения малой и средней подвижности. Участниками могут быть только дети или вся семья. Это могут быть игры в </w:t>
      </w:r>
      <w:proofErr w:type="spellStart"/>
      <w:r w:rsidRPr="008E46EF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8E46EF">
        <w:rPr>
          <w:rFonts w:ascii="Times New Roman" w:hAnsi="Times New Roman" w:cs="Times New Roman"/>
          <w:sz w:val="28"/>
          <w:szCs w:val="28"/>
        </w:rPr>
        <w:t xml:space="preserve">, </w:t>
      </w:r>
      <w:r w:rsidRPr="008E46EF">
        <w:rPr>
          <w:rFonts w:ascii="Times New Roman" w:hAnsi="Times New Roman" w:cs="Times New Roman"/>
          <w:sz w:val="28"/>
          <w:szCs w:val="28"/>
        </w:rPr>
        <w:lastRenderedPageBreak/>
        <w:t>кегли. Очень большой популярностью у детей пол</w:t>
      </w:r>
      <w:r>
        <w:rPr>
          <w:rFonts w:ascii="Times New Roman" w:hAnsi="Times New Roman" w:cs="Times New Roman"/>
          <w:sz w:val="28"/>
          <w:szCs w:val="28"/>
        </w:rPr>
        <w:t>ьзуются русские народные игры  "</w:t>
      </w:r>
      <w:r w:rsidRPr="008E46EF">
        <w:rPr>
          <w:rFonts w:ascii="Times New Roman" w:hAnsi="Times New Roman" w:cs="Times New Roman"/>
          <w:sz w:val="28"/>
          <w:szCs w:val="28"/>
        </w:rPr>
        <w:t>Жмурки", "Прятки", "Кошки-мышки", "Краски", "Фанты", игры в камешки, современные - "Найди и промолчи", "Не оставайся на полу".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 xml:space="preserve">В короткие зимние вечера можно организовать семейные чтения художественной литературы по вопросам укрепления здоровья. Такие совместные чтения и обсуждения прочитанного помогает сформировать у ребенка осознанное отношение к своему здоровью. Родителям рекомендуется собрать небольшую библиотеку с лучшими образцами детской классической художественной литературы. (Книги Чуковского, </w:t>
      </w:r>
      <w:proofErr w:type="spellStart"/>
      <w:r w:rsidRPr="008E46E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E46EF">
        <w:rPr>
          <w:rFonts w:ascii="Times New Roman" w:hAnsi="Times New Roman" w:cs="Times New Roman"/>
          <w:sz w:val="28"/>
          <w:szCs w:val="28"/>
        </w:rPr>
        <w:t>, Маршака, Михалкова).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О чтении лучше договариваться заранее, наметить место и время, где соберется вся семья. Это может быть небольшой диван, ковер, круглый стол. Заранее планируется, какая книга будет сегодня прочитана и обсуждена. Тема может быть подсказана проблемами в здоровье у одного из членов семьи, общими семейными задачами. Так, на</w:t>
      </w:r>
      <w:r>
        <w:rPr>
          <w:rFonts w:ascii="Times New Roman" w:hAnsi="Times New Roman" w:cs="Times New Roman"/>
          <w:sz w:val="28"/>
          <w:szCs w:val="28"/>
        </w:rPr>
        <w:t>пример, что</w:t>
      </w:r>
      <w:r w:rsidRPr="008E46EF">
        <w:rPr>
          <w:rFonts w:ascii="Times New Roman" w:hAnsi="Times New Roman" w:cs="Times New Roman"/>
          <w:sz w:val="28"/>
          <w:szCs w:val="28"/>
        </w:rPr>
        <w:t xml:space="preserve">бы преодолеть нежелание малыша умываться и мыть руки с мылом, можно прочитать и обсудить стихотворение А. </w:t>
      </w:r>
      <w:proofErr w:type="spellStart"/>
      <w:r w:rsidRPr="008E46E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E46EF">
        <w:rPr>
          <w:rFonts w:ascii="Times New Roman" w:hAnsi="Times New Roman" w:cs="Times New Roman"/>
          <w:sz w:val="28"/>
          <w:szCs w:val="28"/>
        </w:rPr>
        <w:t xml:space="preserve"> "Девочка чумазая". Плохой аппетит можно побороть, используя произведение С. Михалкова "Про девочку, которая плохо кушала".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Весной, когда возрастает количество респираторных заболеваний у детей, можно обсудить вопрос закаливания и прочитать стихотворение С. Маршака "Про мимозу" или Семеновой "Учись быть здоро</w:t>
      </w:r>
      <w:r>
        <w:rPr>
          <w:rFonts w:ascii="Times New Roman" w:hAnsi="Times New Roman" w:cs="Times New Roman"/>
          <w:sz w:val="28"/>
          <w:szCs w:val="28"/>
        </w:rPr>
        <w:t xml:space="preserve">вым» или  «Как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E46EF">
        <w:rPr>
          <w:rFonts w:ascii="Times New Roman" w:hAnsi="Times New Roman" w:cs="Times New Roman"/>
          <w:sz w:val="28"/>
          <w:szCs w:val="28"/>
        </w:rPr>
        <w:t>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Обсуждение произведений может быть сведено к формулировке семейных правил или кодекса здоровья, касающихся режима дня, закаливания, питания.</w:t>
      </w:r>
    </w:p>
    <w:p w:rsidR="00841A8D" w:rsidRPr="008E46EF" w:rsidRDefault="00841A8D" w:rsidP="0084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EF">
        <w:rPr>
          <w:rFonts w:ascii="Times New Roman" w:hAnsi="Times New Roman" w:cs="Times New Roman"/>
          <w:sz w:val="28"/>
          <w:szCs w:val="28"/>
        </w:rPr>
        <w:t>Таким образом, мы можем отметить, что родители являются главными воспитателями своих детей, поэтому семья должна играть определяющую роль в процессе воспитания и обучения детей. Только в условиях партнерских отношений между воспитателями и родителями возможны положительные результаты в воспитании.</w:t>
      </w:r>
    </w:p>
    <w:p w:rsidR="00841A8D" w:rsidRPr="008E46EF" w:rsidRDefault="00841A8D" w:rsidP="00841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4D" w:rsidRDefault="0098574D"/>
    <w:sectPr w:rsidR="0098574D" w:rsidSect="00841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8D"/>
    <w:rsid w:val="00841A8D"/>
    <w:rsid w:val="009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D418C-1226-49D0-8ABA-7DB3DB1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1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</dc:creator>
  <cp:keywords/>
  <dc:description/>
  <cp:lastModifiedBy>детский сад 43</cp:lastModifiedBy>
  <cp:revision>1</cp:revision>
  <dcterms:created xsi:type="dcterms:W3CDTF">2018-06-08T23:06:00Z</dcterms:created>
  <dcterms:modified xsi:type="dcterms:W3CDTF">2018-06-08T23:08:00Z</dcterms:modified>
</cp:coreProperties>
</file>